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en-US"/>
        </w:rPr>
        <w:t>WORKSHEET FOR RENTAL PROPERTY</w:t>
      </w:r>
    </w:p>
    <w:p>
      <w:pPr>
        <w:pStyle w:val="Normal"/>
        <w:jc w:val="center"/>
        <w:rPr>
          <w:rFonts w:ascii="Franklin Gothic Book" w:cs="Franklin Gothic Book" w:hAnsi="Franklin Gothic Book" w:eastAsia="Franklin Gothic Book"/>
          <w:b w:val="1"/>
          <w:bCs w:val="1"/>
          <w:i w:val="1"/>
          <w:iCs w:val="1"/>
          <w:color w:val="000000"/>
          <w:sz w:val="28"/>
          <w:szCs w:val="28"/>
          <w:u w:color="000000"/>
        </w:rPr>
      </w:pP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LIST KIND (HOUSE, TRAILER, APARTMENT) AND LOCATION OF EACH RENTAL PROPERTY: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  <w:rtl w:val="0"/>
          <w:lang w:val="en-US"/>
        </w:rPr>
        <w:t>A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________________________________________________________________________________________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_________________________________________________________________________________________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  <w:rtl w:val="0"/>
          <w:lang w:val="en-US"/>
        </w:rPr>
        <w:t>B_______________________________________________________________________________________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  <w:rtl w:val="0"/>
          <w:lang w:val="en-US"/>
        </w:rPr>
        <w:t>________________________________________________________________________________________</w:t>
      </w:r>
    </w:p>
    <w:p>
      <w:pPr>
        <w:pStyle w:val="Heading 2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C_______________________________________________________________________________________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_________________________________________________________________________________________</w:t>
      </w: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  <w:rtl w:val="0"/>
          <w:lang w:val="en-US"/>
        </w:rPr>
        <w:t>INCOME:</w:t>
        <w:tab/>
        <w:tab/>
        <w:tab/>
        <w:tab/>
        <w:tab/>
        <w:t>A</w:t>
        <w:tab/>
        <w:tab/>
        <w:tab/>
        <w:tab/>
        <w:t>B</w:t>
        <w:tab/>
        <w:tab/>
        <w:tab/>
        <w:t>C</w:t>
      </w:r>
    </w:p>
    <w:tbl>
      <w:tblPr>
        <w:tblW w:w="1101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28"/>
        <w:gridCol w:w="2520"/>
        <w:gridCol w:w="2520"/>
        <w:gridCol w:w="2448"/>
      </w:tblGrid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RENTS RECEIVED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ROYALTIES RECEIVED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  <w:rtl w:val="0"/>
          <w:lang w:val="en-US"/>
        </w:rPr>
        <w:t>EXPENSES:</w:t>
      </w:r>
    </w:p>
    <w:tbl>
      <w:tblPr>
        <w:tblW w:w="1101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28"/>
        <w:gridCol w:w="2520"/>
        <w:gridCol w:w="2520"/>
        <w:gridCol w:w="2448"/>
      </w:tblGrid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ADVERTISING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AUTO &amp; TRAVEL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CLEANING &amp; MAINTENANCE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COMMISSIONS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INSURANCE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LEGAL &amp; PROFESSIONAL FEES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MANAGEMENT FEES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MORTGAGE INTEREST PAID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OTHER INTEREST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REPAIRS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SUPPLIES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TAXES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UTILITIES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WAGES AND/OR SALARIES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jc w:val="center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(OVER PLEASE)</w:t>
      </w:r>
    </w:p>
    <w:p>
      <w:pPr>
        <w:pStyle w:val="Heading 3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MAJOR IMPROVEMENTS OR PURCHASES</w:t>
      </w: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Please list purchases you made for your rental unit (s):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Appliances such as a stove, refrigerator, etc.; and/or improvements such as a new roof, siding, remodeled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kitchen, bath etc.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Normal"/>
        <w:jc w:val="center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DATE</w:t>
        <w:tab/>
        <w:tab/>
        <w:tab/>
        <w:t>PURCHASE/IMPROVEMENT</w:t>
        <w:tab/>
        <w:tab/>
        <w:tab/>
        <w:tab/>
        <w:t>UNIT</w:t>
        <w:tab/>
        <w:tab/>
        <w:tab/>
        <w:t>COST</w:t>
      </w:r>
    </w:p>
    <w:tbl>
      <w:tblPr>
        <w:tblW w:w="1101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28"/>
        <w:gridCol w:w="5040"/>
        <w:gridCol w:w="2160"/>
        <w:gridCol w:w="2088"/>
      </w:tblGrid>
      <w:tr>
        <w:tblPrEx>
          <w:shd w:val="clear" w:color="auto" w:fill="auto"/>
        </w:tblPrEx>
        <w:trPr>
          <w:trHeight w:val="2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Normal"/>
      </w:pPr>
      <w:r>
        <w:rPr>
          <w:rFonts w:ascii="Franklin Gothic Book" w:cs="Franklin Gothic Book" w:hAnsi="Franklin Gothic Book" w:eastAsia="Franklin Gothic Book"/>
          <w:color w:val="000000"/>
          <w:u w:color="000000"/>
        </w:rPr>
        <w:br w:type="textWrapping"/>
      </w: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  <w:br w:type="page"/>
      </w:r>
    </w:p>
    <w:p>
      <w:pPr>
        <w:pStyle w:val="Normal"/>
      </w:pPr>
      <w:r>
        <w:rPr>
          <w:rFonts w:ascii="Franklin Gothic Book" w:cs="Franklin Gothic Book" w:hAnsi="Franklin Gothic Book" w:eastAsia="Franklin Gothic Book"/>
          <w:color w:val="000000"/>
          <w:u w:color="000000"/>
        </w:rPr>
        <w:br w:type="page"/>
      </w:r>
    </w:p>
    <w:p>
      <w:pPr>
        <w:pStyle w:val="Normal"/>
      </w:pPr>
    </w:p>
    <w:sectPr>
      <w:headerReference w:type="default" r:id="rId4"/>
      <w:footerReference w:type="default" r:id="rId5"/>
      <w:pgSz w:w="12240" w:h="15840" w:orient="portrait"/>
      <w:pgMar w:top="54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Franklin Gothic Book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Franklin Gothic Book" w:cs="Franklin Gothic Book" w:hAnsi="Franklin Gothic Book" w:eastAsia="Franklin Gothic Book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2">
    <w:name w:val="Heading 2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1"/>
    </w:pPr>
    <w:rPr>
      <w:rFonts w:ascii="Franklin Gothic Book" w:cs="Franklin Gothic Book" w:hAnsi="Franklin Gothic Book" w:eastAsia="Franklin Gothic Book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3">
    <w:name w:val="Heading 3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Franklin Gothic Book" w:cs="Franklin Gothic Book" w:hAnsi="Franklin Gothic Book" w:eastAsia="Franklin Gothic Book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